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6B1" w:rsidRPr="00925BEB" w:rsidTr="004118EE">
        <w:tc>
          <w:tcPr>
            <w:tcW w:w="9212" w:type="dxa"/>
          </w:tcPr>
          <w:p w:rsidR="00AF36B1" w:rsidRPr="00925BEB" w:rsidRDefault="00AF36B1" w:rsidP="004118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BEB">
              <w:rPr>
                <w:rFonts w:ascii="Arial" w:hAnsi="Arial" w:cs="Arial"/>
                <w:b/>
                <w:sz w:val="24"/>
              </w:rPr>
              <w:t>T.C.</w:t>
            </w:r>
          </w:p>
          <w:p w:rsidR="00AF36B1" w:rsidRPr="00925BEB" w:rsidRDefault="00462E29" w:rsidP="004118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İZMİR DEMOKRASİ</w:t>
            </w:r>
            <w:r w:rsidR="00AF36B1" w:rsidRPr="00925BEB">
              <w:rPr>
                <w:rFonts w:ascii="Arial" w:hAnsi="Arial" w:cs="Arial"/>
                <w:b/>
                <w:sz w:val="24"/>
              </w:rPr>
              <w:t xml:space="preserve"> ÜNİVERSİTESİ</w:t>
            </w:r>
          </w:p>
          <w:p w:rsidR="00AF36B1" w:rsidRPr="00925BEB" w:rsidRDefault="00AF36B1" w:rsidP="004118EE">
            <w:pPr>
              <w:jc w:val="center"/>
              <w:rPr>
                <w:rFonts w:ascii="Arial" w:hAnsi="Arial" w:cs="Arial"/>
                <w:b/>
              </w:rPr>
            </w:pPr>
            <w:r w:rsidRPr="00925BEB">
              <w:rPr>
                <w:rFonts w:ascii="Arial" w:hAnsi="Arial" w:cs="Arial"/>
                <w:b/>
                <w:sz w:val="24"/>
              </w:rPr>
              <w:t>SAĞLIK BİLİMLERİ ENSTİTÜSÜ</w:t>
            </w:r>
          </w:p>
        </w:tc>
      </w:tr>
    </w:tbl>
    <w:p w:rsidR="00AF36B1" w:rsidRPr="00925BEB" w:rsidRDefault="00AF36B1" w:rsidP="00AF36B1">
      <w:pPr>
        <w:rPr>
          <w:rFonts w:ascii="Arial" w:hAnsi="Arial" w:cs="Arial"/>
          <w:b/>
        </w:rPr>
      </w:pPr>
    </w:p>
    <w:p w:rsidR="00AF36B1" w:rsidRDefault="00AF36B1" w:rsidP="00AF36B1">
      <w:pPr>
        <w:rPr>
          <w:rFonts w:ascii="Arial" w:hAnsi="Arial" w:cs="Arial"/>
        </w:rPr>
      </w:pPr>
    </w:p>
    <w:p w:rsidR="00AF36B1" w:rsidRDefault="00AF36B1" w:rsidP="00AF36B1">
      <w:pPr>
        <w:rPr>
          <w:rFonts w:ascii="Arial" w:hAnsi="Arial" w:cs="Arial"/>
        </w:rPr>
      </w:pPr>
    </w:p>
    <w:p w:rsidR="00AF36B1" w:rsidRPr="002728B5" w:rsidRDefault="00AF36B1" w:rsidP="00AF36B1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6B1" w:rsidRPr="002728B5" w:rsidTr="004118EE">
        <w:tc>
          <w:tcPr>
            <w:tcW w:w="9212" w:type="dxa"/>
          </w:tcPr>
          <w:p w:rsidR="00462E29" w:rsidRPr="00462E29" w:rsidRDefault="00462E29" w:rsidP="00462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9">
              <w:rPr>
                <w:rFonts w:ascii="Arial" w:hAnsi="Arial" w:cs="Arial"/>
                <w:b/>
                <w:sz w:val="28"/>
                <w:szCs w:val="28"/>
              </w:rPr>
              <w:t>PELVİK AĞRI ETKİ ANKETİ’NİN (THE PELVIC PAIN IMPACT QUESTIONNAIRE) TÜRKÇE VERSİYONUNUN GEÇERLİK VE GÜVENİLİRLİĞİ</w:t>
            </w:r>
          </w:p>
          <w:p w:rsidR="00AF36B1" w:rsidRPr="00462E29" w:rsidRDefault="00AF36B1" w:rsidP="004118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B1" w:rsidRPr="00C15826" w:rsidRDefault="00AF36B1" w:rsidP="004118EE">
            <w:pPr>
              <w:rPr>
                <w:rFonts w:ascii="Arial" w:hAnsi="Arial" w:cs="Arial"/>
                <w:sz w:val="20"/>
              </w:rPr>
            </w:pPr>
          </w:p>
          <w:p w:rsidR="00AF36B1" w:rsidRPr="002728B5" w:rsidRDefault="00AF36B1" w:rsidP="004118EE">
            <w:pPr>
              <w:rPr>
                <w:rFonts w:ascii="Arial" w:hAnsi="Arial" w:cs="Arial"/>
              </w:rPr>
            </w:pPr>
          </w:p>
          <w:p w:rsidR="00AF36B1" w:rsidRPr="002728B5" w:rsidRDefault="00AF36B1" w:rsidP="004118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36B1" w:rsidRPr="00925BEB" w:rsidRDefault="00AF36B1" w:rsidP="00AF36B1">
      <w:pPr>
        <w:rPr>
          <w:rFonts w:ascii="Arial" w:hAnsi="Arial" w:cs="Arial"/>
          <w:b/>
          <w:sz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6B1" w:rsidRPr="00925BEB" w:rsidTr="004118EE">
        <w:tc>
          <w:tcPr>
            <w:tcW w:w="9212" w:type="dxa"/>
          </w:tcPr>
          <w:p w:rsidR="00AF36B1" w:rsidRPr="00C15826" w:rsidRDefault="00B565A2" w:rsidP="004118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FİZYOTERAPİ VE REHABİLİTASYON</w:t>
            </w:r>
            <w:r w:rsidR="00AF36B1" w:rsidRPr="00C15826">
              <w:rPr>
                <w:rFonts w:ascii="Arial" w:hAnsi="Arial" w:cs="Arial"/>
                <w:b/>
                <w:sz w:val="24"/>
              </w:rPr>
              <w:t xml:space="preserve"> ANABİLİM DALI </w:t>
            </w:r>
          </w:p>
          <w:p w:rsidR="00AF36B1" w:rsidRPr="00C15826" w:rsidRDefault="00AF36B1" w:rsidP="004118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5826">
              <w:rPr>
                <w:rFonts w:ascii="Arial" w:hAnsi="Arial" w:cs="Arial"/>
                <w:b/>
                <w:sz w:val="24"/>
              </w:rPr>
              <w:t>YÜKSEK LİSANS TEZİ</w:t>
            </w:r>
          </w:p>
          <w:p w:rsidR="00AF36B1" w:rsidRPr="005170A9" w:rsidRDefault="00AF36B1" w:rsidP="004118E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F36B1" w:rsidRPr="002728B5" w:rsidRDefault="00AF36B1" w:rsidP="00AF36B1">
      <w:pPr>
        <w:rPr>
          <w:rFonts w:ascii="Arial" w:hAnsi="Arial" w:cs="Arial"/>
        </w:rPr>
      </w:pPr>
    </w:p>
    <w:p w:rsidR="00AF36B1" w:rsidRPr="002728B5" w:rsidRDefault="00AF36B1" w:rsidP="00AF36B1">
      <w:pPr>
        <w:rPr>
          <w:rFonts w:ascii="Arial" w:hAnsi="Arial" w:cs="Arial"/>
        </w:rPr>
      </w:pPr>
    </w:p>
    <w:p w:rsidR="00AF36B1" w:rsidRPr="002728B5" w:rsidRDefault="00AF36B1" w:rsidP="00AF36B1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6B1" w:rsidRPr="002728B5" w:rsidTr="004118EE">
        <w:tc>
          <w:tcPr>
            <w:tcW w:w="9212" w:type="dxa"/>
          </w:tcPr>
          <w:p w:rsidR="00AF36B1" w:rsidRPr="00C15826" w:rsidRDefault="00B565A2" w:rsidP="004118E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Tuğçe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Keziban</w:t>
            </w:r>
            <w:proofErr w:type="spellEnd"/>
            <w:r w:rsidR="00AF36B1" w:rsidRPr="00C15826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KURT</w:t>
            </w:r>
          </w:p>
          <w:p w:rsidR="00AF36B1" w:rsidRDefault="00AF36B1" w:rsidP="004118EE">
            <w:pPr>
              <w:jc w:val="center"/>
              <w:rPr>
                <w:rFonts w:ascii="Arial" w:hAnsi="Arial" w:cs="Arial"/>
                <w:sz w:val="24"/>
              </w:rPr>
            </w:pPr>
          </w:p>
          <w:p w:rsidR="00AF36B1" w:rsidRPr="002728B5" w:rsidRDefault="00AF36B1" w:rsidP="004118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36B1" w:rsidRPr="002728B5" w:rsidRDefault="00AF36B1" w:rsidP="00AF36B1">
      <w:pPr>
        <w:rPr>
          <w:rFonts w:ascii="Arial" w:hAnsi="Arial" w:cs="Arial"/>
        </w:rPr>
      </w:pPr>
    </w:p>
    <w:p w:rsidR="00AF36B1" w:rsidRPr="002728B5" w:rsidRDefault="00AF36B1" w:rsidP="00AF36B1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6B1" w:rsidRPr="002728B5" w:rsidTr="004118EE">
        <w:tc>
          <w:tcPr>
            <w:tcW w:w="9212" w:type="dxa"/>
          </w:tcPr>
          <w:p w:rsidR="00AF36B1" w:rsidRPr="00C15826" w:rsidRDefault="00AF36B1" w:rsidP="004118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5826">
              <w:rPr>
                <w:rFonts w:ascii="Arial" w:hAnsi="Arial" w:cs="Arial"/>
                <w:b/>
                <w:sz w:val="24"/>
              </w:rPr>
              <w:t>Tez Danışmanı: Doç.</w:t>
            </w:r>
            <w:r w:rsidR="003911B6">
              <w:rPr>
                <w:rFonts w:ascii="Arial" w:hAnsi="Arial" w:cs="Arial"/>
                <w:b/>
                <w:sz w:val="24"/>
              </w:rPr>
              <w:t xml:space="preserve"> </w:t>
            </w:r>
            <w:r w:rsidRPr="00C15826">
              <w:rPr>
                <w:rFonts w:ascii="Arial" w:hAnsi="Arial" w:cs="Arial"/>
                <w:b/>
                <w:sz w:val="24"/>
              </w:rPr>
              <w:t xml:space="preserve">Dr. </w:t>
            </w:r>
            <w:r w:rsidR="00B565A2">
              <w:rPr>
                <w:rFonts w:ascii="Arial" w:hAnsi="Arial" w:cs="Arial"/>
                <w:b/>
                <w:sz w:val="24"/>
              </w:rPr>
              <w:t>Betül</w:t>
            </w:r>
            <w:r w:rsidRPr="00C15826">
              <w:rPr>
                <w:rFonts w:ascii="Arial" w:hAnsi="Arial" w:cs="Arial"/>
                <w:b/>
                <w:sz w:val="24"/>
              </w:rPr>
              <w:t xml:space="preserve"> </w:t>
            </w:r>
            <w:r w:rsidR="00B565A2">
              <w:rPr>
                <w:rFonts w:ascii="Arial" w:hAnsi="Arial" w:cs="Arial"/>
                <w:b/>
                <w:sz w:val="24"/>
              </w:rPr>
              <w:t>TAŞPINAR</w:t>
            </w:r>
          </w:p>
          <w:p w:rsidR="00AF36B1" w:rsidRDefault="00AF36B1" w:rsidP="004118EE">
            <w:pPr>
              <w:jc w:val="center"/>
              <w:rPr>
                <w:rFonts w:ascii="Arial" w:hAnsi="Arial" w:cs="Arial"/>
                <w:sz w:val="24"/>
              </w:rPr>
            </w:pPr>
          </w:p>
          <w:p w:rsidR="00AF36B1" w:rsidRDefault="00AF36B1" w:rsidP="004118EE">
            <w:pPr>
              <w:jc w:val="center"/>
              <w:rPr>
                <w:rFonts w:ascii="Arial" w:hAnsi="Arial" w:cs="Arial"/>
                <w:sz w:val="24"/>
              </w:rPr>
            </w:pPr>
          </w:p>
          <w:p w:rsidR="00AF36B1" w:rsidRPr="002728B5" w:rsidRDefault="00AF36B1" w:rsidP="004118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36B1" w:rsidRDefault="00AF36B1" w:rsidP="00AF36B1">
      <w:pPr>
        <w:rPr>
          <w:rFonts w:ascii="Arial" w:hAnsi="Arial" w:cs="Arial"/>
        </w:rPr>
      </w:pPr>
    </w:p>
    <w:p w:rsidR="00AF36B1" w:rsidRDefault="00AF36B1" w:rsidP="00AF36B1">
      <w:pPr>
        <w:spacing w:line="240" w:lineRule="auto"/>
        <w:jc w:val="center"/>
        <w:rPr>
          <w:rFonts w:ascii="Arial" w:hAnsi="Arial" w:cs="Arial"/>
          <w:sz w:val="24"/>
        </w:rPr>
      </w:pPr>
    </w:p>
    <w:p w:rsidR="00AF36B1" w:rsidRDefault="00AF36B1" w:rsidP="00AF36B1">
      <w:pPr>
        <w:spacing w:line="240" w:lineRule="auto"/>
        <w:jc w:val="center"/>
        <w:rPr>
          <w:rFonts w:ascii="Arial" w:hAnsi="Arial" w:cs="Arial"/>
          <w:sz w:val="24"/>
        </w:rPr>
      </w:pPr>
    </w:p>
    <w:p w:rsidR="006E7922" w:rsidRPr="00AF36B1" w:rsidRDefault="00B565A2" w:rsidP="00AF36B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İzmir</w:t>
      </w:r>
      <w:r w:rsidR="00AF36B1" w:rsidRPr="00C15826">
        <w:rPr>
          <w:rFonts w:ascii="Arial" w:hAnsi="Arial" w:cs="Arial"/>
          <w:b/>
        </w:rPr>
        <w:t xml:space="preserve">, </w:t>
      </w:r>
      <w:r w:rsidR="00AF36B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bookmarkStart w:id="0" w:name="_GoBack"/>
      <w:bookmarkEnd w:id="0"/>
    </w:p>
    <w:sectPr w:rsidR="006E7922" w:rsidRPr="00AF36B1" w:rsidSect="00AC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1"/>
    <w:rsid w:val="002243FE"/>
    <w:rsid w:val="002525E1"/>
    <w:rsid w:val="002E2200"/>
    <w:rsid w:val="003911B6"/>
    <w:rsid w:val="00462E29"/>
    <w:rsid w:val="00542C62"/>
    <w:rsid w:val="009B01D6"/>
    <w:rsid w:val="00AC568D"/>
    <w:rsid w:val="00AF36B1"/>
    <w:rsid w:val="00B565A2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6B68"/>
  <w15:docId w15:val="{917FCF6F-0013-42B9-9F11-D00038A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vcaner</dc:creator>
  <cp:lastModifiedBy>REYHAN İRKİN</cp:lastModifiedBy>
  <cp:revision>2</cp:revision>
  <dcterms:created xsi:type="dcterms:W3CDTF">2020-04-18T08:54:00Z</dcterms:created>
  <dcterms:modified xsi:type="dcterms:W3CDTF">2020-04-18T08:54:00Z</dcterms:modified>
</cp:coreProperties>
</file>